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5100" w14:textId="77777777" w:rsidR="00975253" w:rsidRDefault="00975253">
      <w:pPr>
        <w:rPr>
          <w:rFonts w:hint="eastAsia"/>
        </w:rPr>
      </w:pPr>
      <w:r>
        <w:rPr>
          <w:rFonts w:hint="eastAsia"/>
        </w:rPr>
        <w:t>jie guo</w:t>
      </w:r>
    </w:p>
    <w:p w14:paraId="6B33726F" w14:textId="77777777" w:rsidR="00975253" w:rsidRDefault="0097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F7AA" w14:textId="77777777" w:rsidR="00975253" w:rsidRDefault="00975253">
      <w:pPr>
        <w:rPr>
          <w:rFonts w:hint="eastAsia"/>
        </w:rPr>
      </w:pPr>
      <w:r>
        <w:rPr>
          <w:rFonts w:hint="eastAsia"/>
        </w:rPr>
        <w:t>在汉语的丰富词汇中，“结果”是一个既简单又深具意义的词汇。其拼音为“jié guǒ”，是人们日常交流中不可或缺的一部分。从字面意义上讲，它由两个汉字组成：“结”，意味着结束、完成；“果”，则代表着成果、效果。这两个字合二为一，构成了一个表达事物最终状态或行动后所产生效应的词语。无论是个人生活中的决策，还是社会事务的发展进程，我们总是在追求一个好的结果。</w:t>
      </w:r>
    </w:p>
    <w:p w14:paraId="18A838A3" w14:textId="77777777" w:rsidR="00975253" w:rsidRDefault="00975253">
      <w:pPr>
        <w:rPr>
          <w:rFonts w:hint="eastAsia"/>
        </w:rPr>
      </w:pPr>
    </w:p>
    <w:p w14:paraId="4F8DD2F2" w14:textId="77777777" w:rsidR="00975253" w:rsidRDefault="0097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6AA65" w14:textId="77777777" w:rsidR="00975253" w:rsidRDefault="00975253">
      <w:pPr>
        <w:rPr>
          <w:rFonts w:hint="eastAsia"/>
        </w:rPr>
      </w:pPr>
      <w:r>
        <w:rPr>
          <w:rFonts w:hint="eastAsia"/>
        </w:rPr>
        <w:t>生活的每个角落都有结果的身影</w:t>
      </w:r>
    </w:p>
    <w:p w14:paraId="18C8AA06" w14:textId="77777777" w:rsidR="00975253" w:rsidRDefault="0097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5E64" w14:textId="77777777" w:rsidR="00975253" w:rsidRDefault="00975253">
      <w:pPr>
        <w:rPr>
          <w:rFonts w:hint="eastAsia"/>
        </w:rPr>
      </w:pPr>
      <w:r>
        <w:rPr>
          <w:rFonts w:hint="eastAsia"/>
        </w:rPr>
        <w:t>当我们谈论“结果”时，实际上是在讨论每一个选择和行为背后的故事。每一天，我们都面临着无数的选择，而这些选择都会带来相应的结果。例如，在学业上努力学习的学生，他们期待的是优异的成绩作为自己辛勤付出的结果；职场人士通过不断积累经验和技能，希望获得晋升或加薪等积极的职业发展结果。同样地，在人际交往中真诚待人、乐于助人也会收获友谊与尊重这样的美好回报。因此可以说，“结果”无处不在，它是连接过去行动与未来可能性之间的桥梁。</w:t>
      </w:r>
    </w:p>
    <w:p w14:paraId="2058CF4C" w14:textId="77777777" w:rsidR="00975253" w:rsidRDefault="00975253">
      <w:pPr>
        <w:rPr>
          <w:rFonts w:hint="eastAsia"/>
        </w:rPr>
      </w:pPr>
    </w:p>
    <w:p w14:paraId="6DB6C070" w14:textId="77777777" w:rsidR="00975253" w:rsidRDefault="0097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0FCE4" w14:textId="77777777" w:rsidR="00975253" w:rsidRDefault="00975253">
      <w:pPr>
        <w:rPr>
          <w:rFonts w:hint="eastAsia"/>
        </w:rPr>
      </w:pPr>
      <w:r>
        <w:rPr>
          <w:rFonts w:hint="eastAsia"/>
        </w:rPr>
        <w:t>结果背后的哲学思考</w:t>
      </w:r>
    </w:p>
    <w:p w14:paraId="024E8BD4" w14:textId="77777777" w:rsidR="00975253" w:rsidRDefault="0097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FE362" w14:textId="77777777" w:rsidR="00975253" w:rsidRDefault="00975253">
      <w:pPr>
        <w:rPr>
          <w:rFonts w:hint="eastAsia"/>
        </w:rPr>
      </w:pPr>
      <w:r>
        <w:rPr>
          <w:rFonts w:hint="eastAsia"/>
        </w:rPr>
        <w:t>从更深层次来看，“结果”不仅仅是指某件事情完成后直接显现出来的状况，它还蕴含着因果关系这一哲学概念。根据因果律，任何事件的发生都是由先前的原因所引起的，并且会导致后续的结果出现。这种因果链条贯穿了整个宇宙万物的变化规律之中。对于人类而言，理解并接受这一点有助于培养正确的价值观和世界观。我们应当明白，每一个小小的举动都可能引发意想不到的大变化，所以应该对自己的言行负责，谨慎行事，以期创造更加理想的结局。</w:t>
      </w:r>
    </w:p>
    <w:p w14:paraId="0A0E232F" w14:textId="77777777" w:rsidR="00975253" w:rsidRDefault="00975253">
      <w:pPr>
        <w:rPr>
          <w:rFonts w:hint="eastAsia"/>
        </w:rPr>
      </w:pPr>
    </w:p>
    <w:p w14:paraId="519D91F4" w14:textId="77777777" w:rsidR="00975253" w:rsidRDefault="0097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D6265" w14:textId="77777777" w:rsidR="00975253" w:rsidRDefault="00975253">
      <w:pPr>
        <w:rPr>
          <w:rFonts w:hint="eastAsia"/>
        </w:rPr>
      </w:pPr>
      <w:r>
        <w:rPr>
          <w:rFonts w:hint="eastAsia"/>
        </w:rPr>
        <w:t>积极面对结果的重要性</w:t>
      </w:r>
    </w:p>
    <w:p w14:paraId="2438404A" w14:textId="77777777" w:rsidR="00975253" w:rsidRDefault="0097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C178" w14:textId="77777777" w:rsidR="00975253" w:rsidRDefault="00975253">
      <w:pPr>
        <w:rPr>
          <w:rFonts w:hint="eastAsia"/>
        </w:rPr>
      </w:pPr>
      <w:r>
        <w:rPr>
          <w:rFonts w:hint="eastAsia"/>
        </w:rPr>
        <w:t>无论结果是好是坏，学会正确对待它们是非常重要的。当面对成功的果实时，不要骄傲自满，而是要继续保持谦虚的态度，总结经验教训，为下一次挑战做好准备。反之，如果遭遇失败，则不应气馁放弃，而应把它视为成长路上的一次宝贵经历，从中汲取力量，勇敢地重新站起来继续前行。在这个过程中，保持乐观的心态至关重要，因为这不仅能够帮助我们更好地适应变化，还能激发内在潜力，使我们在逆境中找到前进的方向。</w:t>
      </w:r>
    </w:p>
    <w:p w14:paraId="759715A5" w14:textId="77777777" w:rsidR="00975253" w:rsidRDefault="00975253">
      <w:pPr>
        <w:rPr>
          <w:rFonts w:hint="eastAsia"/>
        </w:rPr>
      </w:pPr>
    </w:p>
    <w:p w14:paraId="1A978B5C" w14:textId="77777777" w:rsidR="00975253" w:rsidRDefault="0097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3F086" w14:textId="77777777" w:rsidR="00975253" w:rsidRDefault="00975253">
      <w:pPr>
        <w:rPr>
          <w:rFonts w:hint="eastAsia"/>
        </w:rPr>
      </w:pPr>
      <w:r>
        <w:rPr>
          <w:rFonts w:hint="eastAsia"/>
        </w:rPr>
        <w:t>结果：通往未来的指南针</w:t>
      </w:r>
    </w:p>
    <w:p w14:paraId="4C010557" w14:textId="77777777" w:rsidR="00975253" w:rsidRDefault="0097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7F121" w14:textId="77777777" w:rsidR="00975253" w:rsidRDefault="00975253">
      <w:pPr>
        <w:rPr>
          <w:rFonts w:hint="eastAsia"/>
        </w:rPr>
      </w:pPr>
      <w:r>
        <w:rPr>
          <w:rFonts w:hint="eastAsia"/>
        </w:rPr>
        <w:t>“结果”就像是一盏明灯，照亮了我们前行的道路。它既是过去努力的见证，也是指引未来方向的重要指标。通过认真分析过去的成败得失，我们可以调整策略，优化方法，从而更加高效地实现目标。关注长远的结果也有利于我们树立远大的理想，激励自己不断超越自我，追求卓越。“结果”不仅是终点，更是新的起点，它鼓励着每一个人勇往直前，书写属于自己的精彩篇章。</w:t>
      </w:r>
    </w:p>
    <w:p w14:paraId="7FF9D401" w14:textId="77777777" w:rsidR="00975253" w:rsidRDefault="00975253">
      <w:pPr>
        <w:rPr>
          <w:rFonts w:hint="eastAsia"/>
        </w:rPr>
      </w:pPr>
    </w:p>
    <w:p w14:paraId="78C06ADF" w14:textId="77777777" w:rsidR="00975253" w:rsidRDefault="00975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568EE" w14:textId="2E471A15" w:rsidR="007C5179" w:rsidRDefault="007C5179"/>
    <w:sectPr w:rsidR="007C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79"/>
    <w:rsid w:val="007C5179"/>
    <w:rsid w:val="0097525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12386-68FE-42B1-90F3-03BE0026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